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F3ECBC2" w14:textId="77777777" w:rsidR="00404A5B" w:rsidRPr="00404A5B" w:rsidRDefault="00404A5B" w:rsidP="00404A5B">
      <w:pPr>
        <w:rPr>
          <w:rFonts w:ascii="Cambria Math" w:hAnsi="Cambria Math" w:cs="Cambria Math"/>
        </w:rPr>
      </w:pPr>
      <w:proofErr w:type="spellStart"/>
      <w:r w:rsidRPr="00404A5B">
        <w:rPr>
          <w:rFonts w:ascii="Cambria Math" w:hAnsi="Cambria Math" w:cs="Cambria Math"/>
        </w:rPr>
        <w:t>možnosť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pripevnenia</w:t>
      </w:r>
      <w:proofErr w:type="spellEnd"/>
      <w:r w:rsidRPr="00404A5B">
        <w:rPr>
          <w:rFonts w:ascii="Cambria Math" w:hAnsi="Cambria Math" w:cs="Cambria Math"/>
        </w:rPr>
        <w:t xml:space="preserve"> na </w:t>
      </w:r>
      <w:proofErr w:type="spellStart"/>
      <w:r w:rsidRPr="00404A5B">
        <w:rPr>
          <w:rFonts w:ascii="Cambria Math" w:hAnsi="Cambria Math" w:cs="Cambria Math"/>
        </w:rPr>
        <w:t>stolovú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dosku</w:t>
      </w:r>
      <w:proofErr w:type="spellEnd"/>
    </w:p>
    <w:p w14:paraId="171BAE9E" w14:textId="77777777" w:rsidR="00404A5B" w:rsidRPr="00404A5B" w:rsidRDefault="00404A5B" w:rsidP="00404A5B">
      <w:pPr>
        <w:rPr>
          <w:rFonts w:ascii="Cambria Math" w:hAnsi="Cambria Math" w:cs="Cambria Math"/>
        </w:rPr>
      </w:pPr>
      <w:proofErr w:type="spellStart"/>
      <w:r w:rsidRPr="00404A5B">
        <w:rPr>
          <w:rFonts w:ascii="Cambria Math" w:hAnsi="Cambria Math" w:cs="Cambria Math"/>
        </w:rPr>
        <w:t>šošovka</w:t>
      </w:r>
      <w:proofErr w:type="spellEnd"/>
      <w:r w:rsidRPr="00404A5B">
        <w:rPr>
          <w:rFonts w:ascii="Cambria Math" w:hAnsi="Cambria Math" w:cs="Cambria Math"/>
        </w:rPr>
        <w:t>: ∅125 mm</w:t>
      </w:r>
    </w:p>
    <w:p w14:paraId="1C068E69" w14:textId="77777777" w:rsidR="00404A5B" w:rsidRPr="00404A5B" w:rsidRDefault="00404A5B" w:rsidP="00404A5B">
      <w:pPr>
        <w:rPr>
          <w:rFonts w:ascii="Cambria Math" w:hAnsi="Cambria Math" w:cs="Cambria Math"/>
        </w:rPr>
      </w:pPr>
      <w:proofErr w:type="spellStart"/>
      <w:r w:rsidRPr="00404A5B">
        <w:rPr>
          <w:rFonts w:ascii="Cambria Math" w:hAnsi="Cambria Math" w:cs="Cambria Math"/>
        </w:rPr>
        <w:t>zväčšenie</w:t>
      </w:r>
      <w:proofErr w:type="spellEnd"/>
      <w:r w:rsidRPr="00404A5B">
        <w:rPr>
          <w:rFonts w:ascii="Cambria Math" w:hAnsi="Cambria Math" w:cs="Cambria Math"/>
        </w:rPr>
        <w:t xml:space="preserve">: 3 </w:t>
      </w:r>
      <w:proofErr w:type="spellStart"/>
      <w:r w:rsidRPr="00404A5B">
        <w:rPr>
          <w:rFonts w:ascii="Cambria Math" w:hAnsi="Cambria Math" w:cs="Cambria Math"/>
        </w:rPr>
        <w:t>dioptrie</w:t>
      </w:r>
      <w:proofErr w:type="spellEnd"/>
    </w:p>
    <w:p w14:paraId="42920FA9" w14:textId="77777777" w:rsidR="00404A5B" w:rsidRPr="00404A5B" w:rsidRDefault="00404A5B" w:rsidP="00404A5B">
      <w:pPr>
        <w:rPr>
          <w:rFonts w:ascii="Cambria Math" w:hAnsi="Cambria Math" w:cs="Cambria Math"/>
        </w:rPr>
      </w:pPr>
      <w:proofErr w:type="spellStart"/>
      <w:r w:rsidRPr="00404A5B">
        <w:rPr>
          <w:rFonts w:ascii="Cambria Math" w:hAnsi="Cambria Math" w:cs="Cambria Math"/>
        </w:rPr>
        <w:t>kruhová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žiarivka</w:t>
      </w:r>
      <w:proofErr w:type="spellEnd"/>
      <w:r w:rsidRPr="00404A5B">
        <w:rPr>
          <w:rFonts w:ascii="Cambria Math" w:hAnsi="Cambria Math" w:cs="Cambria Math"/>
        </w:rPr>
        <w:t>: ∅184 mm / T5 22 W</w:t>
      </w:r>
    </w:p>
    <w:p w14:paraId="786FA51A" w14:textId="77777777" w:rsidR="00404A5B" w:rsidRPr="00404A5B" w:rsidRDefault="00404A5B" w:rsidP="00404A5B">
      <w:pPr>
        <w:rPr>
          <w:rFonts w:ascii="Cambria Math" w:hAnsi="Cambria Math" w:cs="Cambria Math"/>
        </w:rPr>
      </w:pPr>
      <w:proofErr w:type="spellStart"/>
      <w:r w:rsidRPr="00404A5B">
        <w:rPr>
          <w:rFonts w:ascii="Cambria Math" w:hAnsi="Cambria Math" w:cs="Cambria Math"/>
        </w:rPr>
        <w:t>sklápací</w:t>
      </w:r>
      <w:proofErr w:type="spellEnd"/>
      <w:r w:rsidRPr="00404A5B">
        <w:rPr>
          <w:rFonts w:ascii="Cambria Math" w:hAnsi="Cambria Math" w:cs="Cambria Math"/>
        </w:rPr>
        <w:t xml:space="preserve">, </w:t>
      </w:r>
      <w:proofErr w:type="spellStart"/>
      <w:r w:rsidRPr="00404A5B">
        <w:rPr>
          <w:rFonts w:ascii="Cambria Math" w:hAnsi="Cambria Math" w:cs="Cambria Math"/>
        </w:rPr>
        <w:t>ochranný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kryt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proti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poškriabaniu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lupy</w:t>
      </w:r>
      <w:proofErr w:type="spellEnd"/>
    </w:p>
    <w:p w14:paraId="6E1DC70F" w14:textId="77777777" w:rsidR="00404A5B" w:rsidRPr="00404A5B" w:rsidRDefault="00404A5B" w:rsidP="00404A5B">
      <w:pPr>
        <w:rPr>
          <w:rFonts w:ascii="Cambria Math" w:hAnsi="Cambria Math" w:cs="Cambria Math"/>
        </w:rPr>
      </w:pPr>
      <w:r w:rsidRPr="00404A5B">
        <w:rPr>
          <w:rFonts w:ascii="Cambria Math" w:hAnsi="Cambria Math" w:cs="Cambria Math"/>
        </w:rPr>
        <w:t xml:space="preserve">1,7 m </w:t>
      </w:r>
      <w:proofErr w:type="spellStart"/>
      <w:r w:rsidRPr="00404A5B">
        <w:rPr>
          <w:rFonts w:ascii="Cambria Math" w:hAnsi="Cambria Math" w:cs="Cambria Math"/>
        </w:rPr>
        <w:t>sieťový</w:t>
      </w:r>
      <w:proofErr w:type="spellEnd"/>
      <w:r w:rsidRPr="00404A5B">
        <w:rPr>
          <w:rFonts w:ascii="Cambria Math" w:hAnsi="Cambria Math" w:cs="Cambria Math"/>
        </w:rPr>
        <w:t xml:space="preserve"> kábel</w:t>
      </w:r>
    </w:p>
    <w:p w14:paraId="076A8AF4" w14:textId="77777777" w:rsidR="00404A5B" w:rsidRPr="00404A5B" w:rsidRDefault="00404A5B" w:rsidP="00404A5B">
      <w:pPr>
        <w:rPr>
          <w:rFonts w:ascii="Cambria Math" w:hAnsi="Cambria Math" w:cs="Cambria Math"/>
        </w:rPr>
      </w:pPr>
      <w:proofErr w:type="spellStart"/>
      <w:r w:rsidRPr="00404A5B">
        <w:rPr>
          <w:rFonts w:ascii="Cambria Math" w:hAnsi="Cambria Math" w:cs="Cambria Math"/>
        </w:rPr>
        <w:t>napájanie</w:t>
      </w:r>
      <w:proofErr w:type="spellEnd"/>
      <w:r w:rsidRPr="00404A5B">
        <w:rPr>
          <w:rFonts w:ascii="Cambria Math" w:hAnsi="Cambria Math" w:cs="Cambria Math"/>
        </w:rPr>
        <w:t>: 230 V ~/ 50 Hz / 22 W</w:t>
      </w:r>
    </w:p>
    <w:p w14:paraId="1D6179E6" w14:textId="77777777" w:rsidR="00404A5B" w:rsidRPr="00404A5B" w:rsidRDefault="00404A5B" w:rsidP="00404A5B">
      <w:pPr>
        <w:rPr>
          <w:rFonts w:ascii="Cambria Math" w:hAnsi="Cambria Math" w:cs="Cambria Math"/>
        </w:rPr>
      </w:pPr>
      <w:proofErr w:type="spellStart"/>
      <w:r w:rsidRPr="00404A5B">
        <w:rPr>
          <w:rFonts w:ascii="Cambria Math" w:hAnsi="Cambria Math" w:cs="Cambria Math"/>
        </w:rPr>
        <w:t>možnosť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použiť</w:t>
      </w:r>
      <w:proofErr w:type="spellEnd"/>
      <w:r w:rsidRPr="00404A5B">
        <w:rPr>
          <w:rFonts w:ascii="Cambria Math" w:hAnsi="Cambria Math" w:cs="Cambria Math"/>
        </w:rPr>
        <w:t xml:space="preserve"> aj </w:t>
      </w:r>
      <w:proofErr w:type="spellStart"/>
      <w:r w:rsidRPr="00404A5B">
        <w:rPr>
          <w:rFonts w:ascii="Cambria Math" w:hAnsi="Cambria Math" w:cs="Cambria Math"/>
        </w:rPr>
        <w:t>lupu</w:t>
      </w:r>
      <w:proofErr w:type="spellEnd"/>
      <w:r w:rsidRPr="00404A5B">
        <w:rPr>
          <w:rFonts w:ascii="Cambria Math" w:hAnsi="Cambria Math" w:cs="Cambria Math"/>
        </w:rPr>
        <w:t xml:space="preserve"> s 5 </w:t>
      </w:r>
      <w:proofErr w:type="spellStart"/>
      <w:r w:rsidRPr="00404A5B">
        <w:rPr>
          <w:rFonts w:ascii="Cambria Math" w:hAnsi="Cambria Math" w:cs="Cambria Math"/>
        </w:rPr>
        <w:t>dioptriami</w:t>
      </w:r>
      <w:proofErr w:type="spellEnd"/>
      <w:r w:rsidRPr="00404A5B">
        <w:rPr>
          <w:rFonts w:ascii="Cambria Math" w:hAnsi="Cambria Math" w:cs="Cambria Math"/>
        </w:rPr>
        <w:t xml:space="preserve"> (NKL 5D), </w:t>
      </w:r>
      <w:proofErr w:type="spellStart"/>
      <w:r w:rsidRPr="00404A5B">
        <w:rPr>
          <w:rFonts w:ascii="Cambria Math" w:hAnsi="Cambria Math" w:cs="Cambria Math"/>
        </w:rPr>
        <w:t>náhradná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žiarivka</w:t>
      </w:r>
      <w:proofErr w:type="spellEnd"/>
      <w:r w:rsidRPr="00404A5B">
        <w:rPr>
          <w:rFonts w:ascii="Cambria Math" w:hAnsi="Cambria Math" w:cs="Cambria Math"/>
        </w:rPr>
        <w:t xml:space="preserve"> (NKLF T5)</w:t>
      </w:r>
    </w:p>
    <w:p w14:paraId="37634C3E" w14:textId="3F8E3C6E" w:rsidR="00481B83" w:rsidRPr="00C34403" w:rsidRDefault="00404A5B" w:rsidP="00404A5B">
      <w:proofErr w:type="spellStart"/>
      <w:r w:rsidRPr="00404A5B">
        <w:rPr>
          <w:rFonts w:ascii="Cambria Math" w:hAnsi="Cambria Math" w:cs="Cambria Math"/>
        </w:rPr>
        <w:t>Energetický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štítok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výrobku</w:t>
      </w:r>
      <w:proofErr w:type="spellEnd"/>
      <w:r w:rsidRPr="00404A5B">
        <w:rPr>
          <w:rFonts w:ascii="Cambria Math" w:hAnsi="Cambria Math" w:cs="Cambria Math"/>
        </w:rPr>
        <w:t xml:space="preserve"> v </w:t>
      </w:r>
      <w:proofErr w:type="spellStart"/>
      <w:r w:rsidRPr="00404A5B">
        <w:rPr>
          <w:rFonts w:ascii="Cambria Math" w:hAnsi="Cambria Math" w:cs="Cambria Math"/>
        </w:rPr>
        <w:t>pomere</w:t>
      </w:r>
      <w:proofErr w:type="spellEnd"/>
      <w:r w:rsidRPr="00404A5B">
        <w:rPr>
          <w:rFonts w:ascii="Cambria Math" w:hAnsi="Cambria Math" w:cs="Cambria Math"/>
        </w:rPr>
        <w:t xml:space="preserve"> 1:</w:t>
      </w:r>
      <w:proofErr w:type="spellStart"/>
      <w:r w:rsidRPr="00404A5B">
        <w:rPr>
          <w:rFonts w:ascii="Cambria Math" w:hAnsi="Cambria Math" w:cs="Cambria Math"/>
        </w:rPr>
        <w:t>1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nájdete</w:t>
      </w:r>
      <w:proofErr w:type="spellEnd"/>
      <w:r w:rsidRPr="00404A5B">
        <w:rPr>
          <w:rFonts w:ascii="Cambria Math" w:hAnsi="Cambria Math" w:cs="Cambria Math"/>
        </w:rPr>
        <w:t xml:space="preserve"> na </w:t>
      </w:r>
      <w:proofErr w:type="spellStart"/>
      <w:r w:rsidRPr="00404A5B">
        <w:rPr>
          <w:rFonts w:ascii="Cambria Math" w:hAnsi="Cambria Math" w:cs="Cambria Math"/>
        </w:rPr>
        <w:t>webovej</w:t>
      </w:r>
      <w:proofErr w:type="spellEnd"/>
      <w:r w:rsidRPr="00404A5B">
        <w:rPr>
          <w:rFonts w:ascii="Cambria Math" w:hAnsi="Cambria Math" w:cs="Cambria Math"/>
        </w:rPr>
        <w:t xml:space="preserve"> </w:t>
      </w:r>
      <w:proofErr w:type="spellStart"/>
      <w:r w:rsidRPr="00404A5B">
        <w:rPr>
          <w:rFonts w:ascii="Cambria Math" w:hAnsi="Cambria Math" w:cs="Cambria Math"/>
        </w:rPr>
        <w:t>stránke</w:t>
      </w:r>
      <w:proofErr w:type="spellEnd"/>
      <w:r w:rsidRPr="00404A5B">
        <w:rPr>
          <w:rFonts w:ascii="Cambria Math" w:hAnsi="Cambria Math" w:cs="Cambria Math"/>
        </w:rPr>
        <w:t xml:space="preserve"> v </w:t>
      </w:r>
      <w:proofErr w:type="spellStart"/>
      <w:r w:rsidRPr="00404A5B">
        <w:rPr>
          <w:rFonts w:ascii="Cambria Math" w:hAnsi="Cambria Math" w:cs="Cambria Math"/>
        </w:rPr>
        <w:t>menu</w:t>
      </w:r>
      <w:proofErr w:type="spellEnd"/>
      <w:r w:rsidRPr="00404A5B">
        <w:rPr>
          <w:rFonts w:ascii="Cambria Math" w:hAnsi="Cambria Math" w:cs="Cambria Math"/>
        </w:rPr>
        <w:t xml:space="preserve"> „Na </w:t>
      </w:r>
      <w:proofErr w:type="spellStart"/>
      <w:r w:rsidRPr="00404A5B">
        <w:rPr>
          <w:rFonts w:ascii="Cambria Math" w:hAnsi="Cambria Math" w:cs="Cambria Math"/>
        </w:rPr>
        <w:t>stiahnutie</w:t>
      </w:r>
      <w:proofErr w:type="spellEnd"/>
      <w:r w:rsidRPr="00404A5B">
        <w:rPr>
          <w:rFonts w:ascii="Cambria Math" w:hAnsi="Cambria Math" w:cs="Cambria Math"/>
        </w:rPr>
        <w:t>“.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2023-01-26T07:51:00Z</dcterms:created>
  <dcterms:modified xsi:type="dcterms:W3CDTF">2023-01-26T07:51:00Z</dcterms:modified>
</cp:coreProperties>
</file>